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</w:rPr>
        <w:t>Załącznik Nr 6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/>
      </w:pPr>
      <w:r>
        <w:rPr>
          <w:rFonts w:eastAsia="Calibri" w:cs="Times New Roman" w:ascii="Cambria" w:hAnsi="Cambria"/>
          <w:b/>
          <w:bCs/>
          <w:color w:val="000000" w:themeColor="text1"/>
          <w:kern w:val="0"/>
          <w:sz w:val="26"/>
          <w:szCs w:val="26"/>
          <w:lang w:val="pl-PL" w:eastAsia="ar-SA" w:bidi="ar-SA"/>
        </w:rPr>
        <w:t xml:space="preserve">Oświadczenie o braku podstaw do </w:t>
      </w:r>
      <w:r>
        <w:rPr>
          <w:rFonts w:eastAsia="Calibri" w:cs="Arial" w:ascii="Cambria" w:hAnsi="Cambria" w:asciiTheme="majorHAnsi" w:hAnsiTheme="majorHAnsi"/>
          <w:b/>
          <w:bCs/>
          <w:color w:val="000000" w:themeColor="text1"/>
          <w:kern w:val="0"/>
          <w:sz w:val="24"/>
          <w:szCs w:val="24"/>
          <w:lang w:val="pl-PL" w:eastAsia="ar-SA" w:bidi="ar-SA"/>
        </w:rPr>
        <w:t>wykluczenia i o spełnieniu warunków udziału w postępowaniu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RG.7234.</w:t>
      </w:r>
      <w:r>
        <w:rPr>
          <w:rFonts w:ascii="Cambria" w:hAnsi="Cambria"/>
          <w:b/>
          <w:sz w:val="24"/>
          <w:szCs w:val="24"/>
          <w:lang w:eastAsia="en-US"/>
        </w:rPr>
        <w:t>27</w:t>
      </w:r>
      <w:r>
        <w:rPr>
          <w:rFonts w:ascii="Cambria" w:hAnsi="Cambria"/>
          <w:b/>
        </w:rPr>
        <w:t>.2021</w:t>
      </w:r>
      <w:r>
        <w:rPr>
          <w:rFonts w:ascii="Cambria" w:hAnsi="Cambria"/>
          <w:bCs/>
          <w:color w:val="000000" w:themeColor="text1"/>
          <w:sz w:val="22"/>
          <w:szCs w:val="22"/>
          <w:shd w:fill="FFFFFF" w:val="clear"/>
        </w:rPr>
        <w:t>)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 w:themeColor="text1"/>
          <w:sz w:val="10"/>
          <w:szCs w:val="10"/>
        </w:rPr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142" w:leader="none"/>
        </w:tabs>
        <w:spacing w:lineRule="auto" w:line="276"/>
        <w:ind w:left="284" w:hanging="426"/>
        <w:jc w:val="both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>
      <w:pPr>
        <w:pStyle w:val="Normal"/>
        <w:spacing w:lineRule="auto" w:line="276"/>
        <w:ind w:left="142" w:hanging="0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Cs/>
        </w:rPr>
        <w:t>„Zamawiającym”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spacing w:lineRule="auto" w:line="276"/>
        <w:ind w:left="142" w:hanging="0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http://www.rejowiec.pl</w:t>
      </w:r>
    </w:p>
    <w:p>
      <w:pPr>
        <w:pStyle w:val="Normal"/>
        <w:tabs>
          <w:tab w:val="clear" w:pos="708"/>
          <w:tab w:val="left" w:pos="567" w:leader="none"/>
        </w:tabs>
        <w:ind w:left="142" w:hanging="0"/>
        <w:jc w:val="both"/>
        <w:rPr/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hyperlink r:id="rId2">
        <w:r>
          <w:rPr>
            <w:rStyle w:val="Czeinternetowe"/>
            <w:rFonts w:cs="Helvetica" w:ascii="Cambria" w:hAnsi="Cambria"/>
            <w:bCs/>
            <w:color w:val="0070C0"/>
          </w:rPr>
          <w:t>https://pzp.rejowiec.pl</w:t>
        </w:r>
      </w:hyperlink>
      <w:r>
        <w:rPr>
          <w:rFonts w:cs="Helvetica" w:ascii="Cambria" w:hAnsi="Cambria"/>
          <w:bCs/>
          <w:color w:val="0070C0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ind w:hanging="0"/>
        <w:jc w:val="both"/>
        <w:rPr>
          <w:rFonts w:ascii="Cambria" w:hAnsi="Cambria" w:cs="Helvetica"/>
          <w:bCs/>
          <w:color w:val="0070C0"/>
        </w:rPr>
      </w:pPr>
      <w:r>
        <w:rPr>
          <w:rFonts w:cs="Helvetica" w:ascii="Cambria" w:hAnsi="Cambria"/>
          <w:bCs/>
          <w:color w:val="0070C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tbl>
      <w:tblPr>
        <w:tblW w:w="96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71"/>
      </w:tblGrid>
      <w:tr>
        <w:trPr>
          <w:trHeight w:val="7596" w:hRule="atLeast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b/>
                <w:u w:val="single"/>
              </w:rPr>
              <w:t>PODMIOT W IMIENIU KTÓREGO SKŁADANE JEST OŚWIADCZENIE:</w:t>
            </w:r>
            <w:bookmarkStart w:id="0" w:name="_Hlk60979432"/>
            <w:bookmarkEnd w:id="0"/>
          </w:p>
          <w:p>
            <w:pPr>
              <w:pStyle w:val="Normal"/>
              <w:spacing w:lineRule="auto" w:line="276"/>
              <w:ind w:right="4244" w:hanging="0"/>
              <w:rPr/>
            </w:pPr>
            <w:r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..…..…………</w:t>
            </w:r>
          </w:p>
          <w:p>
            <w:pPr>
              <w:pStyle w:val="Normal"/>
              <w:spacing w:lineRule="auto" w:line="276"/>
              <w:ind w:right="4244" w:hanging="0"/>
              <w:rPr/>
            </w:pPr>
            <w:r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..…..…………</w:t>
            </w:r>
          </w:p>
          <w:p>
            <w:pPr>
              <w:pStyle w:val="Normal"/>
              <w:spacing w:lineRule="auto" w:line="276"/>
              <w:ind w:right="4244" w:hanging="0"/>
              <w:rPr/>
            </w:pPr>
            <w:r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..…..…………</w:t>
            </w:r>
          </w:p>
          <w:p>
            <w:pPr>
              <w:pStyle w:val="Normal"/>
              <w:spacing w:lineRule="auto" w:line="276"/>
              <w:ind w:right="4528" w:hanging="0"/>
              <w:jc w:val="center"/>
              <w:rPr/>
            </w:pPr>
            <w:r>
              <w:rPr>
                <w:rFonts w:ascii="Cambria" w:hAnsi="Cambria"/>
                <w:i/>
              </w:rPr>
              <w:t>(pełna nazwa/firma, adres, w zależności od podmiotu: NIP/PESEL, KRS/CEIDG)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u w:val="single"/>
              </w:rPr>
              <w:t>reprezentowany przez:</w:t>
            </w:r>
          </w:p>
          <w:p>
            <w:pPr>
              <w:pStyle w:val="Normal"/>
              <w:spacing w:lineRule="auto" w:line="276"/>
              <w:ind w:right="4244" w:hanging="0"/>
              <w:rPr/>
            </w:pPr>
            <w:r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..…..…………</w:t>
            </w:r>
          </w:p>
          <w:p>
            <w:pPr>
              <w:pStyle w:val="Normal"/>
              <w:spacing w:lineRule="auto" w:line="276"/>
              <w:ind w:right="4244" w:hanging="0"/>
              <w:rPr/>
            </w:pPr>
            <w:r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..…..…………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(imię, nazwisko, stanowisko/podstawa do reprezentacji)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</w:rPr>
            </w:r>
          </w:p>
          <w:p>
            <w:pPr>
              <w:pStyle w:val="Normal"/>
              <w:spacing w:lineRule="auto" w:line="276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</w:rPr>
            </w:r>
          </w:p>
          <w:tbl>
            <w:tblPr>
              <w:tblStyle w:val="Tabela-Siatka"/>
              <w:tblW w:w="9093" w:type="dxa"/>
              <w:jc w:val="left"/>
              <w:tblInd w:w="5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93"/>
            </w:tblGrid>
            <w:tr>
              <w:trPr/>
              <w:tc>
                <w:tcPr>
                  <w:tcW w:w="9093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76"/>
                    <w:jc w:val="center"/>
                    <w:rPr/>
                  </w:pPr>
                  <w:r>
                    <w:rPr>
                      <w:rFonts w:ascii="Cambria" w:hAnsi="Cambria"/>
                      <w:b/>
                    </w:rPr>
                    <w:t xml:space="preserve">Oświadczenie składane na podstawie art. </w:t>
                  </w:r>
                  <w:r>
                    <w:rPr>
                      <w:rFonts w:eastAsia="Calibri" w:cs="Times New Roman" w:ascii="Cambria" w:hAnsi="Cambria"/>
                      <w:b/>
                      <w:color w:val="auto"/>
                      <w:kern w:val="0"/>
                      <w:sz w:val="24"/>
                      <w:szCs w:val="24"/>
                      <w:lang w:val="pl-PL" w:eastAsia="en-US" w:bidi="ar-SA"/>
                    </w:rPr>
                    <w:t>125</w:t>
                  </w:r>
                  <w:r>
                    <w:rPr>
                      <w:rFonts w:ascii="Cambria" w:hAnsi="Cambria"/>
                      <w:b/>
                    </w:rPr>
                    <w:t xml:space="preserve"> ust. </w:t>
                  </w:r>
                  <w:r>
                    <w:rPr>
                      <w:rFonts w:ascii="Cambria" w:hAnsi="Cambria"/>
                      <w:b/>
                    </w:rPr>
                    <w:t>1</w:t>
                  </w:r>
                  <w:r>
                    <w:rPr>
                      <w:rFonts w:ascii="Cambria" w:hAnsi="Cambria"/>
                      <w:b/>
                    </w:rPr>
                    <w:t xml:space="preserve"> ustawy z dnia 11 września 2019 r. Prawo zamówień publicznych (tekst jedn.: Dz. U. z 2019 r., poz. 2019 z późn. zm.) - dalej: ustawa Pzp</w:t>
                  </w:r>
                </w:p>
                <w:p>
                  <w:pPr>
                    <w:pStyle w:val="Normal"/>
                    <w:spacing w:lineRule="auto" w:line="276"/>
                    <w:jc w:val="center"/>
                    <w:rPr/>
                  </w:pPr>
                  <w:r>
                    <w:rPr>
                      <w:rFonts w:ascii="Cambria" w:hAnsi="Cambria"/>
                      <w:b/>
                    </w:rPr>
                    <w:t>DOTYCZĄCE PRZESŁANEK WYKLUCZENIA Z POSTĘPOWANIA</w:t>
                  </w:r>
                </w:p>
              </w:tc>
            </w:tr>
          </w:tbl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 w:before="0" w:after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80" w:leader="none"/>
                <w:tab w:val="left" w:pos="1796" w:leader="none"/>
                <w:tab w:val="left" w:pos="2712" w:leader="none"/>
                <w:tab w:val="left" w:pos="3628" w:leader="none"/>
                <w:tab w:val="left" w:pos="4544" w:leader="none"/>
                <w:tab w:val="left" w:pos="5460" w:leader="none"/>
                <w:tab w:val="left" w:pos="6376" w:leader="none"/>
                <w:tab w:val="left" w:pos="7292" w:leader="none"/>
                <w:tab w:val="left" w:pos="8208" w:leader="none"/>
                <w:tab w:val="left" w:pos="9124" w:leader="none"/>
                <w:tab w:val="left" w:pos="10040" w:leader="none"/>
                <w:tab w:val="left" w:pos="10956" w:leader="none"/>
                <w:tab w:val="left" w:pos="11872" w:leader="none"/>
                <w:tab w:val="left" w:pos="12788" w:leader="none"/>
                <w:tab w:val="left" w:pos="13704" w:leader="none"/>
                <w:tab w:val="left" w:pos="14620" w:leader="none"/>
              </w:tabs>
              <w:spacing w:lineRule="auto" w:line="276" w:before="0" w:after="200"/>
              <w:ind w:left="1440" w:hanging="0"/>
              <w:contextualSpacing/>
              <w:jc w:val="both"/>
              <w:textAlignment w:val="baseline"/>
              <w:rPr/>
            </w:pPr>
            <w:r>
              <w:rPr>
                <w:rFonts w:ascii="Cambria" w:hAnsi="Cambria"/>
              </w:rPr>
              <w:t>Na potrzeby postępowania o udzielenie zamówienia publicznego którego przedmiotem jest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„</w:t>
            </w:r>
            <w:r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Modernizacja drogi gminnej do pól i gruntów rolnych na działkach o numerach ewidencyjnych 114/1 i 146, w obrębie ewidencyjnym 10 w Rejowcu Fabrycznym”.</w:t>
            </w:r>
          </w:p>
          <w:p>
            <w:pPr>
              <w:pStyle w:val="ListParagraph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ListParagraph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rFonts w:ascii="Cambria" w:hAnsi="Cambria"/>
              </w:rPr>
              <w:t>prowadzonego przez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eastAsia="Calibri" w:cs="Times New Roman" w:ascii="Cambria" w:hAnsi="Cambria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Miasto Rejowiec Fabryczny</w:t>
            </w:r>
            <w:r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  <w:u w:val="single"/>
              </w:rPr>
              <w:t>oświadczam, co następuje: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 w:before="0" w:after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 w:before="0" w:after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 w:before="0" w:after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 w:before="0" w:after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 w:before="0" w:after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hd w:val="clear" w:color="auto" w:fill="D9D9D9" w:themeFill="background1" w:themeFillShade="d9"/>
              <w:spacing w:lineRule="auto" w:line="276"/>
              <w:rPr/>
            </w:pPr>
            <w:r>
              <w:rPr>
                <w:rFonts w:ascii="Cambria" w:hAnsi="Cambria"/>
                <w:b/>
              </w:rPr>
              <w:t>Jeżeli podmiot, w imieniu którego składane jest oświadczenie nie podlega wykluczeniu:</w:t>
            </w:r>
          </w:p>
          <w:p>
            <w:pPr>
              <w:pStyle w:val="ListParagraph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76"/>
              <w:ind w:left="720" w:hanging="0"/>
              <w:jc w:val="both"/>
              <w:rPr/>
            </w:pPr>
            <w:r>
              <w:rPr>
                <w:rFonts w:ascii="Cambria" w:hAnsi="Cambria"/>
              </w:rPr>
              <w:t xml:space="preserve">Oświadczam, że podmiot, w imieniu którego składane jest oświadczenie nie podlega wykluczeniu z postępowania na podstawie </w:t>
            </w:r>
            <w:r>
              <w:rPr>
                <w:rFonts w:ascii="Cambria" w:hAnsi="Cambria"/>
                <w:color w:val="000000" w:themeColor="text1"/>
              </w:rPr>
              <w:t xml:space="preserve">art. 108 ust. 1 </w:t>
            </w:r>
            <w:r>
              <w:rPr>
                <w:rFonts w:ascii="Cambria" w:hAnsi="Cambria"/>
              </w:rPr>
              <w:t>ustawy Pzp.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 xml:space="preserve">Oświadczam, że spełniam warunki udziału w postępowaniu określone przez zamawiającego w zakresie opisanym w Rozdziale </w:t>
            </w:r>
            <w:r>
              <w:rPr>
                <w:rFonts w:eastAsia="Calibri" w:cs="Times New Roman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ascii="Cambria" w:hAnsi="Cambria"/>
              </w:rPr>
              <w:t xml:space="preserve"> Specyfikacji Warunków Zamówienia</w:t>
            </w:r>
            <w:r>
              <w:rPr>
                <w:rFonts w:ascii="Cambria" w:hAnsi="Cambria"/>
                <w:i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ind w:firstLine="426"/>
              <w:jc w:val="both"/>
              <w:rPr/>
            </w:pPr>
            <w:r>
              <w:rPr>
                <w:rFonts w:ascii="Cambria" w:hAnsi="Cambria"/>
              </w:rPr>
              <w:t>……………</w:t>
            </w:r>
            <w:r>
              <w:rPr>
                <w:rFonts w:ascii="Cambria" w:hAnsi="Cambria"/>
              </w:rPr>
              <w:t xml:space="preserve">.……. </w:t>
            </w:r>
            <w:r>
              <w:rPr>
                <w:rFonts w:ascii="Cambria" w:hAnsi="Cambria"/>
                <w:i/>
              </w:rPr>
              <w:t xml:space="preserve">(miejscowość), </w:t>
            </w:r>
            <w:r>
              <w:rPr>
                <w:rFonts w:ascii="Cambria" w:hAnsi="Cambria"/>
              </w:rPr>
              <w:t xml:space="preserve">dnia ………….……. r. </w:t>
            </w:r>
          </w:p>
          <w:p>
            <w:pPr>
              <w:pStyle w:val="Normal"/>
              <w:jc w:val="both"/>
              <w:rPr/>
            </w:pPr>
            <w:r>
              <w:rPr>
                <w:rFonts w:ascii="Cambria" w:hAnsi="Cambria"/>
              </w:rPr>
              <w:tab/>
              <w:tab/>
              <w:tab/>
              <w:tab/>
              <w:tab/>
              <w:tab/>
              <w:tab/>
              <w:tab/>
              <w:t>…………………………………………</w:t>
            </w:r>
          </w:p>
          <w:p>
            <w:pPr>
              <w:pStyle w:val="Normal"/>
              <w:spacing w:lineRule="auto" w:line="276"/>
              <w:ind w:left="5664" w:firstLine="708"/>
              <w:jc w:val="both"/>
              <w:rPr/>
            </w:pPr>
            <w:r>
              <w:rPr>
                <w:rFonts w:ascii="Cambria" w:hAnsi="Cambria"/>
                <w:i/>
              </w:rPr>
              <w:t xml:space="preserve">          </w:t>
            </w:r>
            <w:r>
              <w:rPr>
                <w:rFonts w:ascii="Cambria" w:hAnsi="Cambria"/>
                <w:i/>
              </w:rPr>
              <w:t>(podpis)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hd w:val="clear" w:color="auto" w:fill="D9D9D9" w:themeFill="background1" w:themeFillShade="d9"/>
              <w:spacing w:lineRule="auto" w:line="276"/>
              <w:rPr/>
            </w:pPr>
            <w:r>
              <w:rPr>
                <w:rFonts w:ascii="Cambria" w:hAnsi="Cambria"/>
                <w:b/>
              </w:rPr>
              <w:t>Jeżeli podmiot, w imieniu którego składane jest oświadczenie podlega wykluczeniu:</w:t>
            </w:r>
          </w:p>
          <w:p>
            <w:pPr>
              <w:pStyle w:val="ListParagraph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426" w:hanging="360"/>
              <w:jc w:val="both"/>
              <w:rPr/>
            </w:pPr>
            <w:r>
              <w:rPr>
                <w:rFonts w:ascii="Cambria" w:hAnsi="Cambria"/>
              </w:rPr>
              <w:t xml:space="preserve">Oświadczam, że podmiot, w imieniu którego składane jest oświadczenie podlega wykluczeniu z postępowania na podstawie </w:t>
            </w:r>
            <w:r>
              <w:rPr>
                <w:rFonts w:ascii="Cambria" w:hAnsi="Cambria"/>
                <w:color w:val="000000" w:themeColor="text1"/>
              </w:rPr>
              <w:t xml:space="preserve">art. …………………… </w:t>
            </w:r>
            <w:r>
              <w:rPr>
                <w:rFonts w:ascii="Cambria" w:hAnsi="Cambria"/>
              </w:rPr>
              <w:t xml:space="preserve">ustawy Pzp </w:t>
            </w:r>
            <w:r>
              <w:rPr>
                <w:rFonts w:ascii="Cambria" w:hAnsi="Cambria"/>
                <w:i/>
              </w:rPr>
              <w:t>(podać mającą zastosowanie podstawę wykluczenia).</w:t>
            </w:r>
          </w:p>
          <w:p>
            <w:pPr>
              <w:pStyle w:val="ListParagraph"/>
              <w:spacing w:lineRule="auto" w:line="276"/>
              <w:ind w:left="426" w:hanging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426" w:hanging="360"/>
              <w:jc w:val="both"/>
              <w:rPr/>
            </w:pPr>
            <w:r>
              <w:rPr>
                <w:rFonts w:ascii="Cambria" w:hAnsi="Cambria"/>
              </w:rPr>
              <w:t>Jednocześnie oświadczam, że na podstawie art. 110 ust. 2 ustawy Pzp podmiot, w imieniu którego składane jest oświadczenie podjął następujące środki naprawcze: …………………………………………………………………………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mbria" w:hAnsi="Cambria"/>
              </w:rPr>
              <w:t>……………</w:t>
            </w:r>
            <w:r>
              <w:rPr>
                <w:rFonts w:ascii="Cambria" w:hAnsi="Cambria"/>
              </w:rPr>
              <w:t xml:space="preserve">.……. </w:t>
            </w:r>
            <w:r>
              <w:rPr>
                <w:rFonts w:ascii="Cambria" w:hAnsi="Cambria"/>
                <w:i/>
              </w:rPr>
              <w:t xml:space="preserve">(miejscowość), </w:t>
            </w:r>
            <w:r>
              <w:rPr>
                <w:rFonts w:ascii="Cambria" w:hAnsi="Cambria"/>
              </w:rPr>
              <w:t xml:space="preserve">dnia …………………. r.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mbria" w:hAnsi="Cambria"/>
              </w:rPr>
              <w:tab/>
              <w:tab/>
              <w:tab/>
              <w:tab/>
              <w:tab/>
              <w:tab/>
              <w:tab/>
              <w:tab/>
              <w:t>…………………………………………</w:t>
            </w:r>
          </w:p>
          <w:p>
            <w:pPr>
              <w:pStyle w:val="Normal"/>
              <w:spacing w:lineRule="auto" w:line="276"/>
              <w:ind w:left="5664" w:firstLine="708"/>
              <w:jc w:val="both"/>
              <w:rPr/>
            </w:pPr>
            <w:r>
              <w:rPr>
                <w:rFonts w:ascii="Cambria" w:hAnsi="Cambria"/>
                <w:i/>
              </w:rPr>
              <w:t>(podpis)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shd w:val="clear" w:color="auto" w:fill="D9D9D9" w:themeFill="background1" w:themeFillShade="d9"/>
              <w:spacing w:lineRule="auto" w:line="276"/>
              <w:jc w:val="both"/>
              <w:rPr/>
            </w:pPr>
            <w:r>
              <w:rPr>
                <w:rFonts w:ascii="Cambria" w:hAnsi="Cambria"/>
                <w:b/>
              </w:rPr>
              <w:t>Oświadczenie dotyczące podanych informacji: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mbria" w:hAnsi="Cambria"/>
              </w:rPr>
              <w:t xml:space="preserve">Oświadczam, że wszystkie informacje podane w powyższych oświadczeniach </w:t>
              <w:br/>
              <w:t>są aktualne i zgodne z prawdą.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mbria" w:hAnsi="Cambria"/>
              </w:rPr>
              <w:t>……………</w:t>
            </w:r>
            <w:r>
              <w:rPr>
                <w:rFonts w:ascii="Cambria" w:hAnsi="Cambria"/>
              </w:rPr>
              <w:t xml:space="preserve">.……. </w:t>
            </w:r>
            <w:r>
              <w:rPr>
                <w:rFonts w:ascii="Cambria" w:hAnsi="Cambria"/>
                <w:i/>
              </w:rPr>
              <w:t xml:space="preserve">(miejscowość), </w:t>
            </w:r>
            <w:r>
              <w:rPr>
                <w:rFonts w:ascii="Cambria" w:hAnsi="Cambria"/>
              </w:rPr>
              <w:t xml:space="preserve">dnia …………………. r. 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mbria" w:hAnsi="Cambria"/>
              </w:rPr>
              <w:tab/>
              <w:tab/>
              <w:tab/>
              <w:tab/>
              <w:tab/>
              <w:tab/>
              <w:tab/>
              <w:tab/>
              <w:t>…………………………………………</w:t>
            </w:r>
          </w:p>
          <w:p>
            <w:pPr>
              <w:pStyle w:val="Normal"/>
              <w:spacing w:lineRule="auto" w:line="276" w:before="0" w:after="0"/>
              <w:ind w:left="5664" w:firstLine="708"/>
              <w:jc w:val="both"/>
              <w:rPr/>
            </w:pPr>
            <w:r>
              <w:rPr>
                <w:rFonts w:eastAsia="Times New Roman" w:cs="Arial" w:ascii="Cambria" w:hAnsi="Cambria"/>
                <w:i/>
                <w:lang w:eastAsia="pl-PL"/>
              </w:rPr>
              <w:t xml:space="preserve">        </w:t>
            </w:r>
            <w:r>
              <w:rPr>
                <w:rFonts w:eastAsia="Times New Roman" w:cs="Arial" w:ascii="Cambria" w:hAnsi="Cambria"/>
                <w:i/>
                <w:lang w:eastAsia="pl-PL"/>
              </w:rPr>
              <w:t>(podpis)</w:t>
            </w:r>
          </w:p>
          <w:p>
            <w:pPr>
              <w:pStyle w:val="Normal"/>
              <w:spacing w:lineRule="auto" w:line="276" w:before="0" w:after="0"/>
              <w:ind w:left="5664" w:firstLine="708"/>
              <w:jc w:val="both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</w:rPr>
            </w:r>
          </w:p>
          <w:p>
            <w:pPr>
              <w:pStyle w:val="Normal"/>
              <w:spacing w:lineRule="auto" w:line="276" w:before="0" w:after="0"/>
              <w:ind w:left="5664" w:firstLine="708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02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86" w:top="426" w:footer="513" w:bottom="5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bdr w:val="single" w:sz="4" w:space="0" w:color="000000"/>
      </w:rPr>
      <w:tab/>
      <w:t xml:space="preserve">Zał. Nr 6 do SWZ – </w:t>
    </w:r>
    <w:r>
      <w:rPr>
        <w:rFonts w:eastAsia="Calibri" w:cs="Times New Roman" w:ascii="Cambria" w:hAnsi="Cambria"/>
        <w:color w:val="auto"/>
        <w:kern w:val="0"/>
        <w:sz w:val="20"/>
        <w:szCs w:val="20"/>
        <w:bdr w:val="single" w:sz="4" w:space="0" w:color="000000"/>
        <w:lang w:val="pl-PL" w:eastAsia="en-US" w:bidi="ar-SA"/>
      </w:rPr>
      <w:t xml:space="preserve">Oświadczenie </w:t>
    </w:r>
    <w:r>
      <w:rPr>
        <w:rFonts w:eastAsia="Calibri" w:cs="Times New Roman" w:ascii="Cambria" w:hAnsi="Cambria"/>
        <w:color w:val="auto"/>
        <w:kern w:val="0"/>
        <w:sz w:val="20"/>
        <w:szCs w:val="20"/>
        <w:bdr w:val="single" w:sz="4" w:space="0" w:color="000000"/>
        <w:lang w:val="pl-PL" w:eastAsia="en-US" w:bidi="ar-SA"/>
      </w:rPr>
      <w:t>o braku podstaw do wykluczenia i spełnieniu warunków udziału                               w postępowaniu</w:t>
    </w:r>
    <w:r>
      <w:rPr>
        <w:rFonts w:ascii="Cambria" w:hAnsi="Cambria"/>
        <w:bdr w:val="single" w:sz="4" w:space="0" w:color="000000"/>
      </w:rPr>
      <w:tab/>
      <w:t xml:space="preserve">Strona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PAGE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NUMPAGES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64"/>
    </w:tblGrid>
    <w:tr>
      <w:trPr/>
      <w:tc>
        <w:tcPr>
          <w:tcW w:w="9064" w:type="dxa"/>
          <w:tcBorders>
            <w:bottom w:val="single" w:sz="4" w:space="0" w:color="0070C0"/>
          </w:tcBorders>
          <w:shd w:fill="auto" w:val="clear"/>
        </w:tcPr>
        <w:p>
          <w:pPr>
            <w:pStyle w:val="Gwka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Przetarg nieograniczony na usługę pn.:</w:t>
          </w:r>
        </w:p>
        <w:p>
          <w:pPr>
            <w:pStyle w:val="Gwka"/>
            <w:jc w:val="center"/>
            <w:rPr/>
          </w:pPr>
          <w:r>
            <w:rPr>
              <w:rFonts w:ascii="Cambria" w:hAnsi="Cambria"/>
              <w:sz w:val="18"/>
              <w:szCs w:val="18"/>
            </w:rPr>
            <w:t>„</w:t>
          </w:r>
          <w:bookmarkStart w:id="1" w:name="__DdeLink__2359_2251851646"/>
          <w:r>
            <w:rPr>
              <w:rFonts w:ascii="Cambria" w:hAnsi="Cambria"/>
              <w:b/>
              <w:sz w:val="18"/>
              <w:szCs w:val="18"/>
              <w:lang w:eastAsia="en-US"/>
            </w:rPr>
            <w:t>Modernizacja drogi gminnej do pól i gruntów rolnych na działkach o numerach ewidencyjnych 114/1 i 146, w obrębie ewidencyjnym 10 w Rejowcu Fabrycznym</w:t>
          </w:r>
          <w:bookmarkEnd w:id="1"/>
          <w:r>
            <w:rPr>
              <w:rFonts w:ascii="Cambria" w:hAnsi="Cambria"/>
              <w:b/>
              <w:sz w:val="18"/>
              <w:szCs w:val="18"/>
            </w:rPr>
            <w:t>”</w:t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b w:val="false"/>
        <w:rFonts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b/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 w:val="false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b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locked/>
    <w:rsid w:val="00485a7d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1f1344"/>
    <w:rPr>
      <w:rFonts w:cs="Times New Roman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c687c"/>
    <w:rPr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85a7d"/>
    <w:rPr>
      <w:rFonts w:ascii="Calibri Light" w:hAnsi="Calibri Light" w:eastAsia="Times New Roman"/>
      <w:color w:val="1F3763"/>
      <w:sz w:val="24"/>
      <w:szCs w:val="24"/>
    </w:rPr>
  </w:style>
  <w:style w:type="character" w:styleId="UnresolvedMention">
    <w:name w:val="Unresolved Mention"/>
    <w:basedOn w:val="DefaultParagraphFont"/>
    <w:uiPriority w:val="99"/>
    <w:qFormat/>
    <w:rsid w:val="003f4c60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7c687c"/>
    <w:pPr>
      <w:spacing w:before="0" w:after="120"/>
      <w:ind w:left="283" w:hanging="0"/>
    </w:pPr>
    <w:rPr/>
  </w:style>
  <w:style w:type="paragraph" w:styleId="Normalny1" w:customStyle="1">
    <w:name w:val="Normalny1"/>
    <w:qFormat/>
    <w:rsid w:val="00921495"/>
    <w:pPr>
      <w:widowControl/>
      <w:suppressAutoHyphens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Redniasiatka21" w:customStyle="1">
    <w:name w:val="Średnia siatka 21"/>
    <w:link w:val="redniasiatka2Znak"/>
    <w:uiPriority w:val="99"/>
    <w:qFormat/>
    <w:rsid w:val="003f4c60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Tekstprzypisudolnego1">
    <w:name w:val="Tekst przypisu dolnego1"/>
    <w:basedOn w:val="Normal"/>
    <w:qFormat/>
    <w:pPr/>
    <w:rPr/>
  </w:style>
  <w:style w:type="paragraph" w:styleId="Bezodstpw">
    <w:name w:val="Bez odstępów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pl-PL" w:bidi="ar-SA"/>
    </w:rPr>
  </w:style>
  <w:style w:type="paragraph" w:styleId="Akapitzlist2">
    <w:name w:val="Akapit z listą2"/>
    <w:basedOn w:val="Normal"/>
    <w:qFormat/>
    <w:pPr>
      <w:spacing w:lineRule="auto" w:line="254" w:before="0" w:after="160"/>
      <w:ind w:left="720" w:hanging="0"/>
      <w:jc w:val="left"/>
    </w:pPr>
    <w:rPr>
      <w:rFonts w:ascii="Calibri" w:hAnsi="Calibri" w:eastAsia="MS Mincho;ＭＳ 明朝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p.rejowiec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DC023-5926-45B8-AF42-1BD616D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LibreOffice/6.3.4.2$Windows_X86_64 LibreOffice_project/60da17e045e08f1793c57c00ba83cdfce946d0aa</Application>
  <Pages>2</Pages>
  <Words>387</Words>
  <Characters>2713</Characters>
  <CharactersWithSpaces>3139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2021-03-15T12:09:00Z</dcterms:created>
  <dc:creator>Robert Słowikowski</dc:creator>
  <dc:description/>
  <dc:language>pl-PL</dc:language>
  <cp:lastModifiedBy/>
  <cp:lastPrinted>2021-07-06T12:06:41Z</cp:lastPrinted>
  <dcterms:modified xsi:type="dcterms:W3CDTF">2021-07-06T12:10:32Z</dcterms:modified>
  <cp:revision>14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