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Załącznik nr 6 </w:t>
      </w:r>
      <w:r>
        <w:rPr>
          <w:rFonts w:ascii="Cambria" w:hAnsi="Cambria"/>
          <w:b/>
        </w:rPr>
        <w:t>d</w:t>
      </w:r>
      <w:r>
        <w:rPr>
          <w:rFonts w:ascii="Cambria" w:hAnsi="Cambria"/>
          <w:b/>
          <w:bCs/>
        </w:rPr>
        <w:t>o SIWZ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center"/>
        <w:rPr/>
      </w:pPr>
      <w:r>
        <w:rPr>
          <w:rFonts w:ascii="Cambria" w:hAnsi="Cambria"/>
          <w:spacing w:val="4"/>
        </w:rPr>
        <w:tab/>
        <w:t>(</w:t>
      </w:r>
      <w:r>
        <w:rPr>
          <w:rFonts w:ascii="Cambria" w:hAnsi="Cambria"/>
          <w:bCs/>
        </w:rPr>
        <w:t>Znak postępowania</w:t>
      </w:r>
      <w:r>
        <w:rPr>
          <w:rFonts w:ascii="Cambria" w:hAnsi="Cambria"/>
          <w:b/>
          <w:bCs/>
        </w:rPr>
        <w:t>: RG.7234.</w:t>
      </w:r>
      <w:r>
        <w:rPr>
          <w:rFonts w:eastAsia="Calibri" w:cs="Times New Roman" w:ascii="Cambria" w:hAnsi="Cambria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42</w:t>
      </w:r>
      <w:r>
        <w:rPr>
          <w:rFonts w:ascii="Cambria" w:hAnsi="Cambria"/>
          <w:b/>
          <w:bCs/>
        </w:rPr>
        <w:t>.</w:t>
      </w:r>
      <w:r>
        <w:rPr>
          <w:rFonts w:eastAsia="Calibri" w:ascii="Cambria" w:hAnsi="Cambria"/>
          <w:b/>
          <w:bCs/>
        </w:rPr>
        <w:t>2020</w:t>
      </w:r>
      <w:r>
        <w:rPr>
          <w:rFonts w:ascii="Cambria" w:hAnsi="Cambria"/>
          <w:bCs/>
        </w:rPr>
        <w:t>)</w:t>
      </w:r>
    </w:p>
    <w:p>
      <w:pPr>
        <w:pStyle w:val="Przypisdolny"/>
        <w:spacing w:lineRule="auto" w:line="276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………………………</w:t>
      </w:r>
      <w:r>
        <w:rPr>
          <w:rFonts w:ascii="Cambria" w:hAnsi="Cambria"/>
          <w:spacing w:val="4"/>
          <w:sz w:val="24"/>
          <w:szCs w:val="24"/>
        </w:rPr>
        <w:t>.., dnia ………………….</w:t>
      </w:r>
    </w:p>
    <w:p>
      <w:pPr>
        <w:pStyle w:val="Przypisdolny"/>
        <w:spacing w:lineRule="auto" w:line="276"/>
        <w:rPr>
          <w:rFonts w:ascii="Cambria" w:hAnsi="Cambria"/>
          <w:spacing w:val="4"/>
          <w:sz w:val="10"/>
          <w:szCs w:val="10"/>
        </w:rPr>
      </w:pPr>
      <w:r>
        <w:rPr>
          <w:rFonts w:ascii="Cambria" w:hAnsi="Cambria"/>
          <w:spacing w:val="4"/>
          <w:sz w:val="10"/>
          <w:szCs w:val="10"/>
        </w:rPr>
      </w:r>
    </w:p>
    <w:p>
      <w:pPr>
        <w:pStyle w:val="Przypisdolny"/>
        <w:spacing w:lineRule="auto" w:line="276"/>
        <w:jc w:val="center"/>
        <w:rPr>
          <w:rFonts w:ascii="Cambria" w:hAnsi="Cambria"/>
          <w:b/>
          <w:b/>
          <w:spacing w:val="4"/>
          <w:sz w:val="28"/>
          <w:szCs w:val="28"/>
        </w:rPr>
      </w:pPr>
      <w:r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Zakotwiczenieprzypisudolnego"/>
          <w:rFonts w:ascii="Cambria" w:hAnsi="Cambria"/>
          <w:b/>
          <w:spacing w:val="4"/>
          <w:sz w:val="28"/>
          <w:szCs w:val="28"/>
        </w:rPr>
        <w:footnoteReference w:id="2"/>
      </w:r>
    </w:p>
    <w:p>
      <w:pPr>
        <w:pStyle w:val="Przypisdolny"/>
        <w:spacing w:lineRule="auto" w:line="276"/>
        <w:jc w:val="center"/>
        <w:rPr>
          <w:rFonts w:ascii="Cambria" w:hAnsi="Cambria"/>
          <w:b/>
          <w:b/>
          <w:spacing w:val="4"/>
          <w:sz w:val="10"/>
          <w:szCs w:val="10"/>
        </w:rPr>
      </w:pPr>
      <w:r>
        <w:rPr>
          <w:rFonts w:ascii="Cambria" w:hAnsi="Cambria"/>
          <w:b/>
          <w:spacing w:val="4"/>
          <w:sz w:val="10"/>
          <w:szCs w:val="10"/>
        </w:rPr>
      </w:r>
    </w:p>
    <w:p>
      <w:pPr>
        <w:pStyle w:val="Normal"/>
        <w:spacing w:lineRule="auto" w:line="276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podpisany/i:</w:t>
      </w:r>
    </w:p>
    <w:p>
      <w:pPr>
        <w:pStyle w:val="Normal"/>
        <w:spacing w:lineRule="auto" w:line="276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</w:r>
    </w:p>
    <w:p>
      <w:pPr>
        <w:pStyle w:val="Normal"/>
        <w:spacing w:lineRule="auto" w:line="276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działając w imieniu i na rzecz:</w:t>
      </w:r>
    </w:p>
    <w:p>
      <w:pPr>
        <w:pStyle w:val="Normal"/>
        <w:spacing w:lineRule="auto" w:line="276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</w:r>
    </w:p>
    <w:p>
      <w:pPr>
        <w:pStyle w:val="Normal"/>
        <w:spacing w:lineRule="auto" w:line="276"/>
        <w:jc w:val="both"/>
        <w:rPr/>
      </w:pPr>
      <w:r>
        <w:rPr>
          <w:rFonts w:ascii="Cambria" w:hAnsi="Cambria"/>
          <w:spacing w:val="4"/>
        </w:rPr>
        <w:t xml:space="preserve">ubiegając się o udzielenie zamówienia publicznego na </w:t>
      </w:r>
      <w:r>
        <w:rPr>
          <w:rFonts w:ascii="Cambria" w:hAnsi="Cambria"/>
        </w:rPr>
        <w:t>zadanie pn.:</w:t>
      </w:r>
      <w:r>
        <w:rPr>
          <w:rFonts w:ascii="Cambria" w:hAnsi="Cambria"/>
          <w:b/>
        </w:rPr>
        <w:t xml:space="preserve"> </w:t>
      </w:r>
      <w:r>
        <w:rPr>
          <w:rFonts w:cs="Arial" w:ascii="Cambria" w:hAnsi="Cambria"/>
          <w:b/>
          <w:iCs/>
        </w:rPr>
        <w:t xml:space="preserve"> </w:t>
      </w:r>
      <w:r>
        <w:rPr>
          <w:rFonts w:ascii="Cambria" w:hAnsi="Cambria"/>
          <w:b/>
          <w:bCs/>
          <w:i/>
        </w:rPr>
        <w:t>„</w:t>
      </w:r>
      <w:r>
        <w:rPr>
          <w:rFonts w:eastAsia="Calibri" w:ascii="Cambria" w:hAnsi="Cambria"/>
          <w:b/>
          <w:bCs/>
          <w:i/>
          <w:color w:val="00000A"/>
          <w:lang w:eastAsia="pl-PL"/>
        </w:rPr>
        <w:t xml:space="preserve">Przebudowa  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 xml:space="preserve">drogi gminnej Nr 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>104638L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 xml:space="preserve"> – ulica 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>Cementowa</w:t>
      </w:r>
      <w:r>
        <w:rPr>
          <w:rFonts w:eastAsia="Calibri" w:cs="Times New Roman" w:ascii="Cambria" w:hAnsi="Cambria"/>
          <w:b/>
          <w:bCs/>
          <w:i/>
          <w:color w:val="00000A"/>
          <w:kern w:val="0"/>
          <w:sz w:val="24"/>
          <w:szCs w:val="24"/>
          <w:lang w:val="pl-PL" w:eastAsia="pl-PL" w:bidi="ar-SA"/>
        </w:rPr>
        <w:t xml:space="preserve"> w Rejowcu Fabrycznym</w:t>
      </w:r>
      <w:r>
        <w:rPr>
          <w:rFonts w:eastAsia="Calibri" w:ascii="Cambria" w:hAnsi="Cambria"/>
          <w:b/>
          <w:bCs/>
          <w:i/>
          <w:color w:val="00000A"/>
          <w:lang w:eastAsia="pl-PL"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prowadzonego przez </w:t>
      </w:r>
      <w:r>
        <w:rPr>
          <w:rFonts w:ascii="Cambria" w:hAnsi="Cambria"/>
          <w:b/>
        </w:rPr>
        <w:t xml:space="preserve">Miasto Rejowiec Fabryczny </w:t>
      </w:r>
      <w:r>
        <w:rPr>
          <w:rFonts w:ascii="Cambria" w:hAnsi="Cambria"/>
          <w:b/>
          <w:u w:val="single"/>
        </w:rPr>
        <w:t>oświadczamy, że:</w:t>
      </w:r>
    </w:p>
    <w:p>
      <w:pPr>
        <w:pStyle w:val="Normal"/>
        <w:spacing w:lineRule="auto" w:line="276"/>
        <w:jc w:val="center"/>
        <w:rPr>
          <w:rFonts w:ascii="Cambria" w:hAnsi="Cambria"/>
          <w:spacing w:val="4"/>
          <w:sz w:val="11"/>
          <w:szCs w:val="11"/>
        </w:rPr>
      </w:pPr>
      <w:r>
        <w:rPr>
          <w:rFonts w:ascii="Cambria" w:hAnsi="Cambria"/>
          <w:spacing w:val="4"/>
          <w:sz w:val="11"/>
          <w:szCs w:val="11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spacing w:val="4"/>
          <w:u w:val="single"/>
        </w:rPr>
        <w:t>nie należymy</w:t>
      </w:r>
      <w:r>
        <w:rPr>
          <w:rFonts w:ascii="Cambria" w:hAnsi="Cambria"/>
          <w:spacing w:val="4"/>
        </w:rPr>
        <w:t xml:space="preserve"> do grupy kapitałowej</w:t>
      </w:r>
      <w:r>
        <w:rPr>
          <w:rFonts w:ascii="Cambria" w:hAnsi="Cambria"/>
        </w:rPr>
        <w:t xml:space="preserve">, o której mowa w art. 24 ust. 1 pkt 23 ustawy Prawo Zamówień Publicznych (t. j. Dz. U. z 2019 r., poz. 1843), tj. w rozumieniu ustawy z dnia 16 lutego 2007 r. o ochronie konkurencji i konsumentów (t. j. Dz. U. 2019 r., poz. 369 z późn. zm.) </w:t>
      </w:r>
      <w:r>
        <w:rPr>
          <w:rFonts w:ascii="Cambria" w:hAnsi="Cambria"/>
          <w:b/>
          <w:u w:val="single"/>
        </w:rPr>
        <w:t>z Wykonawcami, którzy złożyli oferty w ww. postępowaniu*</w:t>
      </w:r>
    </w:p>
    <w:p>
      <w:pPr>
        <w:pStyle w:val="ListParagraph"/>
        <w:spacing w:lineRule="auto" w:line="276"/>
        <w:ind w:left="284" w:hanging="0"/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należymy</w:t>
      </w:r>
      <w:r>
        <w:rPr>
          <w:rFonts w:ascii="Cambria" w:hAnsi="Cambria"/>
        </w:rPr>
        <w:t xml:space="preserve"> do tej samej </w:t>
      </w:r>
      <w:r>
        <w:rPr>
          <w:rFonts w:ascii="Cambria" w:hAnsi="Cambria"/>
          <w:spacing w:val="4"/>
        </w:rPr>
        <w:t>grupy kapitałowej</w:t>
      </w:r>
      <w:r>
        <w:rPr>
          <w:rFonts w:ascii="Cambria" w:hAnsi="Cambria"/>
        </w:rPr>
        <w:t>, o której mowa w art. 24 ust. 1 pkt 23 ustawy Prawo Zamówień Publicznych, tj. w rozumieniu ustawy z dnia 16 lutego 2007 r. o ochronie konkurencji i konsumentów (t. j. Dz. U. 2019 r., poz. 369 z późn. zm.)</w:t>
      </w:r>
      <w:r>
        <w:rPr>
          <w:rFonts w:ascii="Cambria" w:hAnsi="Cambria"/>
          <w:b/>
        </w:rPr>
        <w:t>*</w:t>
      </w:r>
      <w:r>
        <w:rPr>
          <w:rFonts w:ascii="Cambria" w:hAnsi="Cambria"/>
        </w:rPr>
        <w:t xml:space="preserve">, </w:t>
        <w:br/>
      </w:r>
      <w:r>
        <w:rPr>
          <w:rFonts w:ascii="Cambria" w:hAnsi="Cambria"/>
          <w:b/>
          <w:u w:val="single"/>
        </w:rPr>
        <w:t xml:space="preserve">z Wykonawcami, którzy złożyli oferty w ww. postępowaniu* </w:t>
      </w:r>
    </w:p>
    <w:p>
      <w:pPr>
        <w:pStyle w:val="ListParagraph"/>
        <w:spacing w:lineRule="auto" w:line="276"/>
        <w:ind w:left="284" w:hanging="0"/>
        <w:jc w:val="both"/>
        <w:rPr>
          <w:rFonts w:ascii="Cambria" w:hAnsi="Cambria"/>
        </w:rPr>
      </w:pPr>
      <w:r>
        <w:rPr>
          <w:rFonts w:ascii="Cambria" w:hAnsi="Cambria"/>
        </w:rPr>
        <w:t>(należy podać nazwy i adresy siedzib)*:</w:t>
      </w:r>
    </w:p>
    <w:tbl>
      <w:tblPr>
        <w:tblW w:w="8726" w:type="dxa"/>
        <w:jc w:val="left"/>
        <w:tblInd w:w="39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0"/>
        <w:gridCol w:w="4203"/>
        <w:gridCol w:w="3963"/>
      </w:tblGrid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/>
                <w:b/>
                <w:b/>
                <w:spacing w:val="4"/>
              </w:rPr>
            </w:pPr>
            <w:r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mbria" w:hAnsi="Cambria"/>
                <w:b/>
                <w:b/>
                <w:spacing w:val="4"/>
              </w:rPr>
            </w:pPr>
            <w:r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Cambria" w:hAnsi="Cambria"/>
                <w:b/>
                <w:b/>
                <w:spacing w:val="4"/>
              </w:rPr>
            </w:pPr>
            <w:r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>
        <w:trPr>
          <w:trHeight w:val="488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</w:r>
          </w:p>
        </w:tc>
      </w:tr>
      <w:tr>
        <w:trPr>
          <w:trHeight w:val="488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</w:r>
          </w:p>
        </w:tc>
      </w:tr>
    </w:tbl>
    <w:p>
      <w:pPr>
        <w:pStyle w:val="BodyTextIndent2"/>
        <w:spacing w:lineRule="auto" w:line="276"/>
        <w:ind w:left="0" w:hanging="0"/>
        <w:jc w:val="both"/>
        <w:rPr>
          <w:rFonts w:ascii="Cambria" w:hAnsi="Cambria"/>
          <w:i/>
          <w:i/>
        </w:rPr>
      </w:pPr>
      <w:r>
        <w:rPr>
          <w:rFonts w:cs="Times New Roman" w:ascii="Cambria" w:hAnsi="Cambria"/>
          <w:sz w:val="22"/>
          <w:szCs w:val="22"/>
        </w:rPr>
        <w:t>* - nieodpowiednie skreślić</w:t>
      </w:r>
      <w:r>
        <w:rPr>
          <w:rFonts w:ascii="Cambria" w:hAnsi="Cambria"/>
          <w:i/>
        </w:rPr>
        <w:tab/>
      </w:r>
    </w:p>
    <w:p>
      <w:pPr>
        <w:pStyle w:val="Normal"/>
        <w:tabs>
          <w:tab w:val="clear" w:pos="708"/>
          <w:tab w:val="left" w:pos="4272" w:leader="none"/>
          <w:tab w:val="center" w:pos="6301" w:leader="none"/>
        </w:tabs>
        <w:ind w:left="3538" w:hanging="0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</w:r>
    </w:p>
    <w:p>
      <w:pPr>
        <w:pStyle w:val="Normal"/>
        <w:tabs>
          <w:tab w:val="clear" w:pos="708"/>
          <w:tab w:val="left" w:pos="4272" w:leader="none"/>
          <w:tab w:val="center" w:pos="6301" w:leader="none"/>
        </w:tabs>
        <w:ind w:left="3538" w:hanging="0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</w:r>
    </w:p>
    <w:p>
      <w:pPr>
        <w:pStyle w:val="Normal"/>
        <w:tabs>
          <w:tab w:val="clear" w:pos="708"/>
          <w:tab w:val="left" w:pos="4272" w:leader="none"/>
          <w:tab w:val="center" w:pos="6301" w:leader="none"/>
        </w:tabs>
        <w:ind w:left="4956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.................................................................................</w:t>
      </w:r>
    </w:p>
    <w:p>
      <w:pPr>
        <w:pStyle w:val="Normal"/>
        <w:ind w:left="4956" w:hanging="0"/>
        <w:jc w:val="center"/>
        <w:rPr/>
      </w:pPr>
      <w:r>
        <w:rPr>
          <w:rFonts w:ascii="Cambria" w:hAnsi="Cambria"/>
          <w:i/>
          <w:sz w:val="20"/>
          <w:szCs w:val="20"/>
        </w:rPr>
        <w:t xml:space="preserve">(pieczęć i podpis Wykonawcy </w:t>
        <w:br/>
        <w:t>lub Pełnomocnika)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102" w:top="494" w:footer="191" w:bottom="3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ascii="Cambria" w:hAnsi="Cambria"/>
        <w:sz w:val="20"/>
        <w:szCs w:val="20"/>
        <w:bdr w:val="single" w:sz="4" w:space="0" w:color="000000"/>
      </w:rPr>
      <w:tab/>
      <w:t>Zał. Nr 6 do SIWZ – Wzór oświadczenia/grupa kapitałowa</w:t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> PAGE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1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ascii="Cambria" w:hAnsi="Cambria"/>
      </w:rPr>
      <w:instrText> NUMPAGES </w:instrTex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ascii="Cambria" w:hAnsi="Cambria"/>
      </w:rPr>
      <w:t>1</w:t>
    </w:r>
    <w:r>
      <w:rPr>
        <w:sz w:val="20"/>
        <w:b/>
        <w:szCs w:val="20"/>
        <w:bdr w:val="single" w:sz="4" w:space="0" w:color="000000"/>
        <w:rFonts w:ascii="Cambria" w:hAnsi="Cambria"/>
      </w:rPr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Dokument ten </w:t>
      </w:r>
      <w:r>
        <w:rPr>
          <w:rFonts w:ascii="Cambria" w:hAnsi="Cambria"/>
          <w:b/>
          <w:sz w:val="18"/>
          <w:szCs w:val="18"/>
          <w:u w:val="single"/>
        </w:rPr>
        <w:t>Wykonawca</w:t>
      </w:r>
      <w:r>
        <w:rPr>
          <w:rFonts w:ascii="Cambria" w:hAnsi="Cambria"/>
          <w:b/>
          <w:sz w:val="18"/>
          <w:szCs w:val="18"/>
        </w:rPr>
        <w:t xml:space="preserve"> składa w </w:t>
      </w:r>
      <w:r>
        <w:rPr>
          <w:rFonts w:ascii="Cambria" w:hAnsi="Cambria"/>
          <w:b/>
          <w:sz w:val="18"/>
          <w:szCs w:val="18"/>
          <w:u w:val="single"/>
        </w:rPr>
        <w:t>terminie 3 dni</w:t>
      </w:r>
      <w:r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 Pzp), samodzielnie (bez odrębnego wezwania ze strony Zamawiającego).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2"/>
        <w:szCs w:val="20"/>
      </w:rPr>
    </w:pPr>
    <w:r>
      <w:rPr>
        <w:sz w:val="22"/>
        <w:szCs w:val="20"/>
      </w:rPr>
    </w:r>
  </w:p>
  <w:p>
    <w:pPr>
      <w:pStyle w:val="Normal"/>
      <w:jc w:val="center"/>
      <w:rPr/>
    </w:pPr>
    <w:r>
      <w:rPr>
        <w:rFonts w:ascii="Cambria" w:hAnsi="Cambria"/>
        <w:bCs/>
        <w:color w:val="000000"/>
        <w:sz w:val="20"/>
        <w:szCs w:val="20"/>
      </w:rPr>
      <w:t>Projekt współfinansowany ze środków Funduszu Dróg Samorządowych 2020.</w:t>
    </w:r>
  </w:p>
  <w:p>
    <w:pPr>
      <w:pStyle w:val="Normal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d3afc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1d3afc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1d3afc"/>
    <w:rPr>
      <w:rFonts w:ascii="Arial" w:hAnsi="Arial" w:eastAsia="Times New Roman" w:cs="Arial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1d3af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1d3afc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52f9e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52f9e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54a55"/>
    <w:rPr>
      <w:rFonts w:ascii="Tahoma" w:hAnsi="Tahoma" w:eastAsia="Calibri" w:cs="Tahoma"/>
      <w:sz w:val="16"/>
      <w:szCs w:val="16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552f9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istParagraph">
    <w:name w:val="List Paragraph"/>
    <w:basedOn w:val="Normal"/>
    <w:link w:val="AkapitzlistZnak"/>
    <w:uiPriority w:val="34"/>
    <w:qFormat/>
    <w:rsid w:val="001d3afc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1d3afc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rsid w:val="001d3afc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552f9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54a5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b78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0F5575-D1D6-0442-AAF0-86C275BD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LibreOffice/6.3.4.2$Windows_X86_64 LibreOffice_project/60da17e045e08f1793c57c00ba83cdfce946d0aa</Application>
  <Pages>1</Pages>
  <Words>256</Words>
  <Characters>1525</Characters>
  <CharactersWithSpaces>1766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2020-06-17T06:40:00Z</dcterms:created>
  <dc:creator>Robert Słowikowski</dc:creator>
  <dc:description/>
  <dc:language>pl-PL</dc:language>
  <cp:lastModifiedBy/>
  <dcterms:modified xsi:type="dcterms:W3CDTF">2020-11-13T08:13:21Z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